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EE" w:rsidRDefault="00445DEE" w:rsidP="00445DEE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445DEE" w:rsidRDefault="00445DEE" w:rsidP="00445DEE">
      <w:pPr>
        <w:pStyle w:val="Heading2"/>
        <w:ind w:left="-284" w:right="-233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Společnosti urgentní medicíny a medicíny katastrof</w:t>
      </w:r>
    </w:p>
    <w:p w:rsidR="00445DEE" w:rsidRDefault="00445DEE" w:rsidP="00445DEE">
      <w:pPr>
        <w:jc w:val="center"/>
        <w:rPr>
          <w:rFonts w:ascii="Calibri" w:hAnsi="Calibri"/>
          <w:color w:val="000000"/>
        </w:rPr>
      </w:pPr>
    </w:p>
    <w:p w:rsidR="00445DEE" w:rsidRDefault="00445DEE" w:rsidP="00445DEE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_ummk" style="width:88.5pt;height:90pt;visibility:visible">
            <v:imagedata r:id="rId6" o:title="logo_ummk"/>
          </v:shape>
        </w:pict>
      </w:r>
    </w:p>
    <w:p w:rsidR="00445DEE" w:rsidRDefault="00445DEE" w:rsidP="00445DEE">
      <w:pPr>
        <w:spacing w:before="120"/>
        <w:ind w:left="720" w:right="284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Zápis z 2</w:t>
      </w:r>
      <w:r>
        <w:rPr>
          <w:rFonts w:ascii="Calibri" w:hAnsi="Calibri"/>
          <w:b/>
          <w:bCs/>
          <w:color w:val="000000"/>
          <w:sz w:val="28"/>
          <w:szCs w:val="28"/>
        </w:rPr>
        <w:t>8</w:t>
      </w:r>
      <w:r>
        <w:rPr>
          <w:rFonts w:ascii="Calibri" w:hAnsi="Calibri"/>
          <w:b/>
          <w:bCs/>
          <w:color w:val="000000"/>
          <w:sz w:val="28"/>
          <w:szCs w:val="28"/>
        </w:rPr>
        <w:t>. schůze výboru Společnosti urgentní medicíny a medicíny katastrof ČLS JEP</w:t>
      </w:r>
    </w:p>
    <w:p w:rsidR="00445DEE" w:rsidRDefault="00445DEE" w:rsidP="00445DEE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445DEE" w:rsidRPr="00445DEE" w:rsidRDefault="00445DEE" w:rsidP="00445DEE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 xml:space="preserve">konané dne </w:t>
      </w:r>
      <w:r w:rsidRPr="00445DEE">
        <w:rPr>
          <w:rFonts w:ascii="Calibri" w:hAnsi="Calibri" w:cs="Times New Roman"/>
          <w:b/>
          <w:bCs/>
          <w:sz w:val="24"/>
          <w:szCs w:val="24"/>
        </w:rPr>
        <w:t>19</w:t>
      </w:r>
      <w:r w:rsidRPr="00445DEE">
        <w:rPr>
          <w:rFonts w:ascii="Calibri" w:hAnsi="Calibri" w:cs="Times New Roman"/>
          <w:b/>
          <w:bCs/>
          <w:sz w:val="24"/>
          <w:szCs w:val="24"/>
        </w:rPr>
        <w:t xml:space="preserve">. </w:t>
      </w:r>
      <w:r w:rsidRPr="00445DEE">
        <w:rPr>
          <w:rFonts w:ascii="Calibri" w:hAnsi="Calibri" w:cs="Times New Roman"/>
          <w:b/>
          <w:bCs/>
          <w:sz w:val="24"/>
          <w:szCs w:val="24"/>
        </w:rPr>
        <w:t xml:space="preserve">listopadu </w:t>
      </w:r>
      <w:r w:rsidRPr="00445DEE">
        <w:rPr>
          <w:rFonts w:ascii="Calibri" w:hAnsi="Calibri" w:cs="Times New Roman"/>
          <w:b/>
          <w:bCs/>
          <w:sz w:val="24"/>
          <w:szCs w:val="24"/>
        </w:rPr>
        <w:t>2014 v zasedací místnosti Lékařského domu, Sokolská 31, Praha 2, od 10 hodin</w:t>
      </w:r>
    </w:p>
    <w:p w:rsidR="00445DEE" w:rsidRPr="00445DEE" w:rsidRDefault="00445DEE" w:rsidP="00445DEE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445DEE" w:rsidRPr="00445DEE" w:rsidRDefault="00445DEE" w:rsidP="00445DEE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b/>
          <w:sz w:val="24"/>
          <w:szCs w:val="24"/>
        </w:rPr>
        <w:t>Přítomni</w:t>
      </w:r>
      <w:r w:rsidRPr="00445DEE">
        <w:rPr>
          <w:rFonts w:ascii="Calibri" w:hAnsi="Calibri" w:cs="Times New Roman"/>
          <w:sz w:val="24"/>
          <w:szCs w:val="24"/>
        </w:rPr>
        <w:t>: Šeblová, Ticháček, Knor.</w:t>
      </w:r>
    </w:p>
    <w:p w:rsidR="00445DEE" w:rsidRPr="00445DEE" w:rsidRDefault="00445DEE" w:rsidP="00445DEE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445DEE" w:rsidRPr="00445DEE" w:rsidRDefault="00445DEE" w:rsidP="00445DEE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</w:rPr>
      </w:pPr>
      <w:r w:rsidRPr="00445DEE">
        <w:rPr>
          <w:rFonts w:ascii="Calibri" w:hAnsi="Calibri" w:cs="Times New Roman"/>
          <w:b/>
          <w:sz w:val="24"/>
          <w:szCs w:val="24"/>
        </w:rPr>
        <w:t>Omluveni</w:t>
      </w:r>
      <w:r w:rsidRPr="00445DEE">
        <w:rPr>
          <w:rFonts w:ascii="Calibri" w:hAnsi="Calibri" w:cs="Times New Roman"/>
          <w:sz w:val="24"/>
          <w:szCs w:val="24"/>
        </w:rPr>
        <w:t>: Urbánek, Pokorná, Franěk, Truhlář, Gřegoř, Hlaváčková, Zika (RK)Tuček (RK), Deyl (RK) Slabý j.h. – AZZS</w:t>
      </w:r>
    </w:p>
    <w:p w:rsidR="00445DEE" w:rsidRPr="00445DEE" w:rsidRDefault="00445DEE" w:rsidP="00DB6AD3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FD4CEA" w:rsidRPr="00445DEE" w:rsidRDefault="00FD4CEA" w:rsidP="008E4899">
      <w:pPr>
        <w:pStyle w:val="ListParagraph"/>
        <w:ind w:left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FD4CEA" w:rsidRPr="00445DEE" w:rsidRDefault="00FD4CEA" w:rsidP="00A07BAB">
      <w:pPr>
        <w:pStyle w:val="ListParagraph"/>
        <w:numPr>
          <w:ilvl w:val="0"/>
          <w:numId w:val="5"/>
        </w:numPr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 xml:space="preserve">Vzdělávací program – aktuální stav. </w:t>
      </w:r>
      <w:r w:rsidRPr="00445DEE">
        <w:rPr>
          <w:rFonts w:ascii="Calibri" w:hAnsi="Calibri" w:cs="Times New Roman"/>
          <w:sz w:val="24"/>
          <w:szCs w:val="24"/>
        </w:rPr>
        <w:t xml:space="preserve">Již rok od odevzdání přepracované verze není tento vydán ve Věstníku, lékaři se opakovaně obracejí na členy výboru s žádostí o informace, jak mají dále postupovat. Bylo by vhodné, aby se všichni zároveň obraceli na MZ ČR. Dne 22. 10. 2014 proběhlo jednání na odboru Vědy a vzdělávání lékařů, které velmi narychlo svolal ředitel tohoto odboru Mgr. Podhrázský. Informoval přítomné členy výboru (Šeblová, Knor) o možnosti získání financí na vzdělávání ve vybraných oborech, kde je největší nedostatek lékařů. Ohledně úvah o zařazení UM do nástavbové atestace jsme toto zásadně zamítli. </w:t>
      </w:r>
    </w:p>
    <w:p w:rsidR="00FD4CEA" w:rsidRPr="00445DEE" w:rsidRDefault="00FD4CEA" w:rsidP="002914F6">
      <w:pPr>
        <w:pStyle w:val="ListParagraph"/>
        <w:rPr>
          <w:rFonts w:ascii="Calibri" w:hAnsi="Calibri" w:cs="Times New Roman"/>
          <w:sz w:val="24"/>
          <w:szCs w:val="24"/>
        </w:rPr>
      </w:pPr>
    </w:p>
    <w:p w:rsidR="00FD4CEA" w:rsidRPr="00445DEE" w:rsidRDefault="00FD4CEA" w:rsidP="00BB66D9">
      <w:pPr>
        <w:pStyle w:val="ListParagraph"/>
        <w:numPr>
          <w:ilvl w:val="0"/>
          <w:numId w:val="5"/>
        </w:numPr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>Jednání na IPVZ.</w:t>
      </w:r>
      <w:r w:rsidRPr="00445DEE">
        <w:rPr>
          <w:rFonts w:ascii="Calibri" w:hAnsi="Calibri" w:cs="Times New Roman"/>
          <w:sz w:val="24"/>
          <w:szCs w:val="24"/>
        </w:rPr>
        <w:t xml:space="preserve"> Informuje Knor – proběhlo jednání s vedoucím katedry MUDr. J. Štorkem, Ph.D. MUDr. Štorek slíbil podporu pro zjednodušený vstup do oboru zájemcům, co mají část nebo většinu praxe již splněnou, též slíbil úpravu složení atestační komise a to, že test nebude součástí atestační zkoušky (takto je již koncipován VP oboru). </w:t>
      </w:r>
    </w:p>
    <w:p w:rsidR="00FD4CEA" w:rsidRPr="00445DEE" w:rsidRDefault="00FD4CEA" w:rsidP="00BB66D9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</w:rPr>
      </w:pPr>
    </w:p>
    <w:p w:rsidR="00FD4CEA" w:rsidRPr="00445DEE" w:rsidRDefault="00FD4CEA" w:rsidP="00BB66D9">
      <w:pPr>
        <w:pStyle w:val="ListParagraph"/>
        <w:numPr>
          <w:ilvl w:val="0"/>
          <w:numId w:val="5"/>
        </w:numPr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>List o prohlídce mrtvého.</w:t>
      </w:r>
      <w:r w:rsidRPr="00445DEE">
        <w:rPr>
          <w:rFonts w:ascii="Calibri" w:hAnsi="Calibri" w:cs="Times New Roman"/>
          <w:sz w:val="24"/>
          <w:szCs w:val="24"/>
        </w:rPr>
        <w:t xml:space="preserve"> Informuje Knor – jednal o současné podobě LPZ a případných úpravách (ve smyslu zásadního zjednodušení) s ředitelem ÚZIS  doc. RNDr. Ladislavem Duškem, Ph.D.Dr. Duška pozveme na lednové jednání výboru.  </w:t>
      </w:r>
    </w:p>
    <w:p w:rsidR="00FD4CEA" w:rsidRPr="00445DEE" w:rsidRDefault="00FD4CEA" w:rsidP="00BB66D9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FD4CEA" w:rsidRPr="00445DEE" w:rsidRDefault="00FD4CEA" w:rsidP="005C0EA2">
      <w:pPr>
        <w:pStyle w:val="ListParagraph"/>
        <w:numPr>
          <w:ilvl w:val="0"/>
          <w:numId w:val="5"/>
        </w:numPr>
        <w:ind w:left="714" w:hanging="357"/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>Varia:</w:t>
      </w:r>
      <w:r w:rsidRPr="00445DEE">
        <w:rPr>
          <w:rFonts w:ascii="Calibri" w:hAnsi="Calibri" w:cs="Times New Roman"/>
          <w:sz w:val="24"/>
          <w:szCs w:val="24"/>
        </w:rPr>
        <w:t xml:space="preserve"> Informuje Knor: Kongres praktických lékařů – v říjnu v Plzni – blok urgentní medicíny (Knor, Šeblová), praktici mají zájem o další spolupráci – v únoru je plánován kongres v Ostravě (5. – 6. 2. 2015). Předáme G</w:t>
      </w:r>
      <w:r w:rsidR="00445DEE" w:rsidRPr="00445DEE">
        <w:rPr>
          <w:rFonts w:ascii="Calibri" w:hAnsi="Calibri" w:cs="Times New Roman"/>
          <w:sz w:val="24"/>
          <w:szCs w:val="24"/>
        </w:rPr>
        <w:t>ř</w:t>
      </w:r>
      <w:r w:rsidRPr="00445DEE">
        <w:rPr>
          <w:rFonts w:ascii="Calibri" w:hAnsi="Calibri" w:cs="Times New Roman"/>
          <w:sz w:val="24"/>
          <w:szCs w:val="24"/>
        </w:rPr>
        <w:t>ego</w:t>
      </w:r>
      <w:r w:rsidR="00445DEE" w:rsidRPr="00445DEE">
        <w:rPr>
          <w:rFonts w:ascii="Calibri" w:hAnsi="Calibri" w:cs="Times New Roman"/>
          <w:sz w:val="24"/>
          <w:szCs w:val="24"/>
        </w:rPr>
        <w:t>ř</w:t>
      </w:r>
      <w:r w:rsidRPr="00445DEE">
        <w:rPr>
          <w:rFonts w:ascii="Calibri" w:hAnsi="Calibri" w:cs="Times New Roman"/>
          <w:sz w:val="24"/>
          <w:szCs w:val="24"/>
        </w:rPr>
        <w:t xml:space="preserve">ovi kontakt na organizační tým. </w:t>
      </w:r>
    </w:p>
    <w:p w:rsidR="00FD4CEA" w:rsidRPr="00445DEE" w:rsidRDefault="00FD4CEA" w:rsidP="005C0EA2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FD4CEA" w:rsidRPr="00445DEE" w:rsidRDefault="00FD4CEA" w:rsidP="005C0EA2">
      <w:pPr>
        <w:ind w:left="1416"/>
        <w:rPr>
          <w:rFonts w:ascii="Calibri" w:hAnsi="Calibri"/>
        </w:rPr>
      </w:pPr>
      <w:bookmarkStart w:id="0" w:name="_GoBack"/>
      <w:bookmarkEnd w:id="0"/>
    </w:p>
    <w:p w:rsidR="00FD4CEA" w:rsidRPr="00445DEE" w:rsidRDefault="00FD4CEA" w:rsidP="00BB66D9">
      <w:pPr>
        <w:rPr>
          <w:rFonts w:ascii="Calibri" w:hAnsi="Calibri"/>
        </w:rPr>
      </w:pPr>
    </w:p>
    <w:p w:rsidR="00FD4CEA" w:rsidRPr="00445DEE" w:rsidRDefault="00FD4CEA" w:rsidP="0052470C">
      <w:pPr>
        <w:pStyle w:val="ListParagraph"/>
        <w:ind w:left="1080"/>
        <w:rPr>
          <w:rFonts w:ascii="Calibri" w:hAnsi="Calibri" w:cs="Times New Roman"/>
          <w:sz w:val="24"/>
          <w:szCs w:val="24"/>
        </w:rPr>
      </w:pPr>
    </w:p>
    <w:p w:rsidR="00FD4CEA" w:rsidRPr="00445DEE" w:rsidRDefault="00FD4CEA" w:rsidP="00D477B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  <w:r w:rsidRPr="00445DEE">
        <w:rPr>
          <w:rFonts w:ascii="Calibri" w:hAnsi="Calibri" w:cs="Times New Roman"/>
          <w:sz w:val="24"/>
          <w:szCs w:val="24"/>
        </w:rPr>
        <w:t>Zapsala: Šeblová</w:t>
      </w:r>
    </w:p>
    <w:p w:rsidR="00FD4CEA" w:rsidRPr="00445DEE" w:rsidRDefault="00FD4CEA" w:rsidP="00D477B5">
      <w:pPr>
        <w:pStyle w:val="ListParagraph"/>
        <w:ind w:left="0"/>
        <w:rPr>
          <w:rFonts w:ascii="Calibri" w:hAnsi="Calibri" w:cs="Times New Roman"/>
          <w:sz w:val="24"/>
          <w:szCs w:val="24"/>
        </w:rPr>
      </w:pPr>
    </w:p>
    <w:p w:rsidR="00FD4CEA" w:rsidRPr="00445DEE" w:rsidRDefault="00FD4CEA" w:rsidP="00163FCB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445DEE">
        <w:rPr>
          <w:rFonts w:ascii="Calibri" w:hAnsi="Calibri" w:cs="Times New Roman"/>
          <w:b/>
          <w:bCs/>
          <w:sz w:val="24"/>
          <w:szCs w:val="24"/>
          <w:u w:val="single"/>
        </w:rPr>
        <w:t>Termíny dalších schůzí výboru v roce 2014:</w:t>
      </w:r>
    </w:p>
    <w:p w:rsidR="00FD4CEA" w:rsidRPr="00445DEE" w:rsidRDefault="00FD4CEA" w:rsidP="00163FCB">
      <w:pPr>
        <w:pStyle w:val="ListParagraph"/>
        <w:ind w:left="0"/>
        <w:rPr>
          <w:rFonts w:ascii="Calibri" w:hAnsi="Calibri" w:cs="Times New Roman"/>
          <w:b/>
          <w:bCs/>
          <w:sz w:val="24"/>
          <w:szCs w:val="24"/>
          <w:u w:val="single"/>
        </w:rPr>
      </w:pPr>
    </w:p>
    <w:p w:rsidR="00FD4CEA" w:rsidRPr="00445DEE" w:rsidRDefault="00FD4CEA" w:rsidP="00A5223E">
      <w:pPr>
        <w:ind w:left="360"/>
        <w:rPr>
          <w:rFonts w:ascii="Calibri" w:hAnsi="Calibri"/>
        </w:rPr>
      </w:pPr>
      <w:r w:rsidRPr="00445DEE">
        <w:rPr>
          <w:rStyle w:val="Strong"/>
          <w:rFonts w:ascii="Calibri" w:hAnsi="Calibri"/>
        </w:rPr>
        <w:t>7. ledna 2015 – Lékařský dům</w:t>
      </w:r>
      <w:r w:rsidR="003D2AFF" w:rsidRPr="00445DEE">
        <w:rPr>
          <w:rStyle w:val="Strong"/>
          <w:rFonts w:ascii="Calibri" w:hAnsi="Calibri"/>
        </w:rPr>
        <w:t xml:space="preserve"> v 10 hodin. </w:t>
      </w:r>
    </w:p>
    <w:p w:rsidR="00FD4CEA" w:rsidRPr="00445DEE" w:rsidRDefault="00FD4CEA" w:rsidP="00A5223E">
      <w:pPr>
        <w:pStyle w:val="ListParagraph"/>
        <w:rPr>
          <w:rFonts w:ascii="Calibri" w:hAnsi="Calibri" w:cs="Times New Roman"/>
          <w:sz w:val="24"/>
          <w:szCs w:val="24"/>
        </w:rPr>
      </w:pPr>
    </w:p>
    <w:sectPr w:rsidR="00FD4CEA" w:rsidRPr="00445DEE" w:rsidSect="00EA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C9"/>
    <w:multiLevelType w:val="hybridMultilevel"/>
    <w:tmpl w:val="E7D45B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F0FD2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3402C"/>
    <w:multiLevelType w:val="hybridMultilevel"/>
    <w:tmpl w:val="3F9EF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844EF2"/>
    <w:multiLevelType w:val="hybridMultilevel"/>
    <w:tmpl w:val="A504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32C11"/>
    <w:multiLevelType w:val="hybridMultilevel"/>
    <w:tmpl w:val="F55424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99"/>
    <w:rsid w:val="00036BEE"/>
    <w:rsid w:val="00040300"/>
    <w:rsid w:val="0004767C"/>
    <w:rsid w:val="00073D50"/>
    <w:rsid w:val="000A763B"/>
    <w:rsid w:val="000D6385"/>
    <w:rsid w:val="00114178"/>
    <w:rsid w:val="00137877"/>
    <w:rsid w:val="0014022E"/>
    <w:rsid w:val="00163FCB"/>
    <w:rsid w:val="00164F30"/>
    <w:rsid w:val="00167CEB"/>
    <w:rsid w:val="001A07FA"/>
    <w:rsid w:val="001C2F45"/>
    <w:rsid w:val="0023436A"/>
    <w:rsid w:val="00240896"/>
    <w:rsid w:val="00254ECB"/>
    <w:rsid w:val="00282BF2"/>
    <w:rsid w:val="002914F6"/>
    <w:rsid w:val="00295316"/>
    <w:rsid w:val="0029782D"/>
    <w:rsid w:val="002A6FBC"/>
    <w:rsid w:val="002B6A8B"/>
    <w:rsid w:val="002C3C81"/>
    <w:rsid w:val="002F1FEA"/>
    <w:rsid w:val="003216B9"/>
    <w:rsid w:val="0035390A"/>
    <w:rsid w:val="00377264"/>
    <w:rsid w:val="003820F6"/>
    <w:rsid w:val="003D2AFF"/>
    <w:rsid w:val="00445DEE"/>
    <w:rsid w:val="004865DF"/>
    <w:rsid w:val="00492D59"/>
    <w:rsid w:val="004B1E60"/>
    <w:rsid w:val="004E5EFC"/>
    <w:rsid w:val="004E5FB7"/>
    <w:rsid w:val="0051288A"/>
    <w:rsid w:val="0052470C"/>
    <w:rsid w:val="00555B24"/>
    <w:rsid w:val="00565167"/>
    <w:rsid w:val="005656D7"/>
    <w:rsid w:val="00587863"/>
    <w:rsid w:val="00590A04"/>
    <w:rsid w:val="00591259"/>
    <w:rsid w:val="00597A1B"/>
    <w:rsid w:val="005A65EF"/>
    <w:rsid w:val="005C0EA2"/>
    <w:rsid w:val="00657490"/>
    <w:rsid w:val="00697644"/>
    <w:rsid w:val="006B2763"/>
    <w:rsid w:val="0073319D"/>
    <w:rsid w:val="00756192"/>
    <w:rsid w:val="00807AE3"/>
    <w:rsid w:val="00854585"/>
    <w:rsid w:val="008C7CBF"/>
    <w:rsid w:val="008E4899"/>
    <w:rsid w:val="009022C1"/>
    <w:rsid w:val="00913698"/>
    <w:rsid w:val="009151F9"/>
    <w:rsid w:val="00977D04"/>
    <w:rsid w:val="009E2D15"/>
    <w:rsid w:val="009E5769"/>
    <w:rsid w:val="009F5C1A"/>
    <w:rsid w:val="00A01287"/>
    <w:rsid w:val="00A06433"/>
    <w:rsid w:val="00A07BAB"/>
    <w:rsid w:val="00A33C99"/>
    <w:rsid w:val="00A474FE"/>
    <w:rsid w:val="00A5223E"/>
    <w:rsid w:val="00AD7E9D"/>
    <w:rsid w:val="00B010AA"/>
    <w:rsid w:val="00B0509E"/>
    <w:rsid w:val="00B42D59"/>
    <w:rsid w:val="00B934E5"/>
    <w:rsid w:val="00BA41B4"/>
    <w:rsid w:val="00BB66D9"/>
    <w:rsid w:val="00BC610B"/>
    <w:rsid w:val="00BD16D0"/>
    <w:rsid w:val="00D477B5"/>
    <w:rsid w:val="00D50601"/>
    <w:rsid w:val="00DB6AD3"/>
    <w:rsid w:val="00E17FD0"/>
    <w:rsid w:val="00E35145"/>
    <w:rsid w:val="00E515E5"/>
    <w:rsid w:val="00EA0968"/>
    <w:rsid w:val="00F14FED"/>
    <w:rsid w:val="00F71269"/>
    <w:rsid w:val="00FA1351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45DEE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4899"/>
    <w:pPr>
      <w:ind w:left="720"/>
    </w:pPr>
    <w:rPr>
      <w:rFonts w:ascii="Verdana" w:eastAsia="MS ??" w:hAnsi="Verdana" w:cs="Verdana"/>
      <w:sz w:val="20"/>
      <w:szCs w:val="20"/>
      <w:lang w:eastAsia="en-US"/>
    </w:rPr>
  </w:style>
  <w:style w:type="character" w:styleId="Strong">
    <w:name w:val="Strong"/>
    <w:uiPriority w:val="99"/>
    <w:qFormat/>
    <w:rsid w:val="00B42D59"/>
    <w:rPr>
      <w:b/>
      <w:bCs/>
    </w:rPr>
  </w:style>
  <w:style w:type="character" w:customStyle="1" w:styleId="Heading2Char">
    <w:name w:val="Heading 2 Char"/>
    <w:link w:val="Heading2"/>
    <w:semiHidden/>
    <w:rsid w:val="00445DEE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Zápis ze 16</vt:lpstr>
    </vt:vector>
  </TitlesOfParts>
  <Company>ÚSZS SK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16</dc:title>
  <dc:subject/>
  <dc:creator>MUDr. Jana Šéblová</dc:creator>
  <cp:keywords/>
  <dc:description/>
  <cp:lastModifiedBy>off</cp:lastModifiedBy>
  <cp:revision>6</cp:revision>
  <dcterms:created xsi:type="dcterms:W3CDTF">2014-12-11T09:45:00Z</dcterms:created>
  <dcterms:modified xsi:type="dcterms:W3CDTF">2014-12-21T20:23:00Z</dcterms:modified>
</cp:coreProperties>
</file>